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5C272FC9" w:rsidR="00FF3D00" w:rsidRDefault="00FF3D00" w:rsidP="00FF3D00">
      <w:pPr>
        <w:rPr>
          <w:rFonts w:eastAsia="Trebuchet MS"/>
        </w:rPr>
      </w:pPr>
      <w:r>
        <w:rPr>
          <w:rFonts w:eastAsia="Trebuchet MS"/>
        </w:rPr>
        <w:t>At long last, the old</w:t>
      </w:r>
      <w:r w:rsidR="00242D6C">
        <w:rPr>
          <w:rFonts w:eastAsia="Trebuchet MS"/>
        </w:rPr>
        <w:t>,</w:t>
      </w:r>
      <w:r>
        <w:rPr>
          <w:rFonts w:eastAsia="Trebuchet MS"/>
        </w:rPr>
        <w:t xml:space="preserve"> beig</w:t>
      </w:r>
      <w:r w:rsidR="00242D6C">
        <w:rPr>
          <w:rFonts w:eastAsia="Trebuchet MS"/>
        </w:rPr>
        <w:t>e</w:t>
      </w:r>
      <w:r>
        <w:rPr>
          <w:rFonts w:eastAsia="Trebuchet MS"/>
        </w:rPr>
        <w:t xml:space="preserve"> </w:t>
      </w:r>
      <w:r w:rsidR="00242D6C">
        <w:rPr>
          <w:rFonts w:eastAsia="Trebuchet MS"/>
        </w:rPr>
        <w:t>Site Manager interface</w:t>
      </w:r>
      <w:r>
        <w:rPr>
          <w:rFonts w:eastAsia="Trebuchet MS"/>
        </w:rPr>
        <w:t xml:space="preserve"> is getting a face-lift! We’re excited to launch a new </w:t>
      </w:r>
      <w:r w:rsidR="00242D6C">
        <w:rPr>
          <w:rFonts w:eastAsia="Trebuchet MS"/>
        </w:rPr>
        <w:t xml:space="preserve">Ultra </w:t>
      </w:r>
      <w:r>
        <w:rPr>
          <w:rFonts w:eastAsia="Trebuchet MS"/>
        </w:rPr>
        <w:t xml:space="preserve">Site Manager 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the summer of 2020. Ready to try it out? </w:t>
      </w:r>
      <w:r w:rsidR="00AA5F0F">
        <w:rPr>
          <w:rFonts w:eastAsia="Trebuchet MS"/>
        </w:rPr>
        <w:t>Have</w:t>
      </w:r>
      <w:r w:rsidR="004C708E">
        <w:rPr>
          <w:rFonts w:eastAsia="Trebuchet MS"/>
        </w:rPr>
        <w:t xml:space="preserve"> your administrator c</w:t>
      </w:r>
      <w:r w:rsidR="00242D6C">
        <w:rPr>
          <w:rFonts w:eastAsia="Trebuchet MS"/>
        </w:rPr>
        <w:t xml:space="preserve">ontact </w:t>
      </w:r>
      <w:r w:rsidR="004C708E">
        <w:rPr>
          <w:rFonts w:eastAsia="Trebuchet MS"/>
        </w:rPr>
        <w:t xml:space="preserve">our </w:t>
      </w:r>
      <w:r w:rsidR="00242D6C">
        <w:rPr>
          <w:rFonts w:eastAsia="Trebuchet MS"/>
        </w:rPr>
        <w:t>support</w:t>
      </w:r>
      <w:r w:rsidR="004C708E">
        <w:rPr>
          <w:rFonts w:eastAsia="Trebuchet MS"/>
        </w:rPr>
        <w:t xml:space="preserve"> team</w:t>
      </w:r>
      <w:r w:rsidR="00242D6C">
        <w:rPr>
          <w:rFonts w:eastAsia="Trebuchet MS"/>
        </w:rPr>
        <w:t xml:space="preserve"> </w:t>
      </w:r>
      <w:proofErr w:type="spellStart"/>
      <w:r w:rsidR="00242D6C">
        <w:rPr>
          <w:rFonts w:eastAsia="Trebuchet MS"/>
        </w:rPr>
        <w:t>to</w:t>
      </w:r>
      <w:bookmarkStart w:id="0" w:name="_GoBack"/>
      <w:bookmarkEnd w:id="0"/>
      <w:r w:rsidR="00242D6C">
        <w:rPr>
          <w:rFonts w:eastAsia="Trebuchet MS"/>
        </w:rPr>
        <w:t xml:space="preserve"> </w:t>
      </w:r>
      <w:proofErr w:type="spellEnd"/>
      <w:r w:rsidR="00242D6C">
        <w:rPr>
          <w:rFonts w:eastAsia="Trebuchet MS"/>
        </w:rPr>
        <w:t>get started!</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030EE9A8" w14:textId="6E268308" w:rsidR="00FF3D00" w:rsidRDefault="00FF3D00" w:rsidP="00FF3D00">
      <w:pPr>
        <w:rPr>
          <w:rFonts w:eastAsia="Trebuchet MS"/>
        </w:rPr>
      </w:pPr>
    </w:p>
    <w:p w14:paraId="5ABD1ED4" w14:textId="77777777" w:rsidR="00022EDC" w:rsidRDefault="00022EDC" w:rsidP="00242D6C">
      <w:pPr>
        <w:pStyle w:val="Heading3"/>
        <w:spacing w:before="0"/>
        <w:rPr>
          <w:rFonts w:eastAsia="Trebuchet MS"/>
        </w:rPr>
      </w:pPr>
    </w:p>
    <w:p w14:paraId="63BAE4E7" w14:textId="17134EA7" w:rsidR="00242D6C" w:rsidRPr="00D9157A" w:rsidRDefault="00242D6C" w:rsidP="00242D6C">
      <w:pPr>
        <w:pStyle w:val="Heading3"/>
        <w:spacing w:before="0"/>
        <w:rPr>
          <w:rFonts w:eastAsia="Trebuchet MS"/>
        </w:rPr>
      </w:pPr>
      <w:r>
        <w:rPr>
          <w:rFonts w:eastAsia="Trebuchet MS"/>
        </w:rPr>
        <w:t>Google Sync updates</w:t>
      </w: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D34EE0"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F27F15"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60B1AE74" w:rsidR="00F27F15" w:rsidRPr="003D3F08" w:rsidRDefault="00CF354A" w:rsidP="0062605C">
            <w:pPr>
              <w:rPr>
                <w:color w:val="1F497D" w:themeColor="text2"/>
              </w:rPr>
            </w:pPr>
            <w:r w:rsidRPr="003D3F08">
              <w:rPr>
                <w:color w:val="1F497D" w:themeColor="text2"/>
              </w:rPr>
              <w:t>C</w:t>
            </w:r>
            <w:r w:rsidR="00242D6C">
              <w:rPr>
                <w:color w:val="1F497D" w:themeColor="text2"/>
              </w:rPr>
              <w:t>lassic Edit</w:t>
            </w:r>
          </w:p>
        </w:tc>
        <w:tc>
          <w:tcPr>
            <w:tcW w:w="6344" w:type="dxa"/>
          </w:tcPr>
          <w:p w14:paraId="39A57DB8" w14:textId="61179C1D" w:rsidR="00F27F15" w:rsidRPr="00743EA8" w:rsidRDefault="00242D6C" w:rsidP="00AC6A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We’ve added the Classic Edit option back into production.</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8DCF" w14:textId="77777777" w:rsidR="00D34EE0" w:rsidRDefault="00D34EE0">
      <w:r>
        <w:separator/>
      </w:r>
    </w:p>
  </w:endnote>
  <w:endnote w:type="continuationSeparator" w:id="0">
    <w:p w14:paraId="1DB84888" w14:textId="77777777" w:rsidR="00D34EE0" w:rsidRDefault="00D3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3FA7C2C5" w:rsidR="002B6AA7" w:rsidRPr="003027B9" w:rsidRDefault="00FF3D00" w:rsidP="00EF6E41">
    <w:pPr>
      <w:rPr>
        <w:sz w:val="18"/>
        <w:szCs w:val="18"/>
      </w:rPr>
    </w:pPr>
    <w:r>
      <w:rPr>
        <w:sz w:val="18"/>
        <w:szCs w:val="18"/>
      </w:rPr>
      <w:t>December</w:t>
    </w:r>
    <w:r w:rsidR="00C71909">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1FB0" w14:textId="77777777" w:rsidR="00D34EE0" w:rsidRDefault="00D34EE0">
      <w:r>
        <w:separator/>
      </w:r>
    </w:p>
  </w:footnote>
  <w:footnote w:type="continuationSeparator" w:id="0">
    <w:p w14:paraId="64E1BC52" w14:textId="77777777" w:rsidR="00D34EE0" w:rsidRDefault="00D34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2E516AD4"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C71909">
      <w:rPr>
        <w:b/>
        <w:color w:val="17365D"/>
        <w:sz w:val="48"/>
        <w:szCs w:val="48"/>
      </w:rPr>
      <w:t>3</w:t>
    </w:r>
    <w:r w:rsidR="00FF3D00">
      <w:rPr>
        <w:b/>
        <w:color w:val="17365D"/>
        <w:sz w:val="48"/>
        <w:szCs w:val="48"/>
      </w:rPr>
      <w:t>8</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210C"/>
    <w:rsid w:val="00242D6C"/>
    <w:rsid w:val="00244019"/>
    <w:rsid w:val="002440A6"/>
    <w:rsid w:val="002447BB"/>
    <w:rsid w:val="00244EE0"/>
    <w:rsid w:val="002450DF"/>
    <w:rsid w:val="002455CC"/>
    <w:rsid w:val="00245C4B"/>
    <w:rsid w:val="002465F1"/>
    <w:rsid w:val="00246708"/>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FDC"/>
    <w:rsid w:val="004C3269"/>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7D1"/>
    <w:rsid w:val="00517E0A"/>
    <w:rsid w:val="005201AA"/>
    <w:rsid w:val="00520F7E"/>
    <w:rsid w:val="00521447"/>
    <w:rsid w:val="00521D05"/>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3908"/>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2.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27055-0C0B-3A4A-BAA6-7D175368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5</cp:revision>
  <cp:lastPrinted>2017-09-21T14:43:00Z</cp:lastPrinted>
  <dcterms:created xsi:type="dcterms:W3CDTF">2019-11-25T19:02:00Z</dcterms:created>
  <dcterms:modified xsi:type="dcterms:W3CDTF">2019-12-11T19:55:00Z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