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1F2D6" w14:textId="0163C422" w:rsidR="00ED428E" w:rsidRDefault="00ED428E" w:rsidP="00ED428E">
      <w:pPr>
        <w:pStyle w:val="Heading1"/>
        <w:spacing w:before="0"/>
      </w:pPr>
      <w:r>
        <w:t xml:space="preserve">Upgrading to </w:t>
      </w:r>
      <w:r w:rsidR="00307F43">
        <w:t xml:space="preserve">the </w:t>
      </w:r>
      <w:r>
        <w:t>Q</w:t>
      </w:r>
      <w:r w:rsidR="00E17069">
        <w:t>2</w:t>
      </w:r>
      <w:r>
        <w:t xml:space="preserve"> 201</w:t>
      </w:r>
      <w:r w:rsidR="00E17069">
        <w:t>8</w:t>
      </w:r>
      <w:r>
        <w:t xml:space="preserve"> </w:t>
      </w:r>
      <w:r w:rsidR="00307F43">
        <w:t xml:space="preserve">release </w:t>
      </w:r>
      <w:r>
        <w:t xml:space="preserve">from </w:t>
      </w:r>
      <w:r w:rsidR="00307F43">
        <w:t xml:space="preserve">the </w:t>
      </w:r>
      <w:r>
        <w:t>Q</w:t>
      </w:r>
      <w:r w:rsidR="001D29D6">
        <w:t>4</w:t>
      </w:r>
      <w:r>
        <w:t xml:space="preserve"> 201</w:t>
      </w:r>
      <w:r w:rsidR="00FC5D2F">
        <w:t>7</w:t>
      </w:r>
      <w:r w:rsidR="00307F43">
        <w:t xml:space="preserve"> release</w:t>
      </w:r>
      <w:r>
        <w:t xml:space="preserve">? </w:t>
      </w:r>
    </w:p>
    <w:p w14:paraId="0C85073C" w14:textId="4F6A0F33" w:rsidR="00ED428E" w:rsidRDefault="00ED428E" w:rsidP="00ED428E">
      <w:pPr>
        <w:pStyle w:val="Heading1"/>
        <w:spacing w:before="0"/>
      </w:pPr>
      <w:r>
        <w:t>Share the good news with your students.</w:t>
      </w:r>
    </w:p>
    <w:p w14:paraId="32D5EF58" w14:textId="544BD850" w:rsidR="000C465E" w:rsidRDefault="000C465E" w:rsidP="000C465E"/>
    <w:p w14:paraId="30A7162D" w14:textId="20AC10C4" w:rsidR="007D2794" w:rsidRPr="007D2794" w:rsidRDefault="007D2794" w:rsidP="007D2794">
      <w:pPr>
        <w:spacing w:after="200" w:line="240" w:lineRule="auto"/>
        <w:rPr>
          <w:rFonts w:ascii="Georgia" w:hAnsi="Georgia" w:cstheme="majorHAnsi"/>
          <w:b/>
          <w:sz w:val="20"/>
          <w:szCs w:val="20"/>
        </w:rPr>
      </w:pPr>
      <w:r w:rsidRPr="007D2794">
        <w:rPr>
          <w:rFonts w:ascii="Georgia" w:hAnsi="Georgia" w:cstheme="majorHAnsi"/>
          <w:b/>
          <w:sz w:val="20"/>
          <w:szCs w:val="20"/>
        </w:rPr>
        <w:t xml:space="preserve">Email subject line suggestions: </w:t>
      </w:r>
    </w:p>
    <w:p w14:paraId="7CD44590" w14:textId="77777777" w:rsidR="007E2156" w:rsidRDefault="007E2156" w:rsidP="007D2794">
      <w:pPr>
        <w:numPr>
          <w:ilvl w:val="0"/>
          <w:numId w:val="3"/>
        </w:numPr>
        <w:spacing w:after="200" w:line="240" w:lineRule="auto"/>
        <w:contextualSpacing/>
        <w:rPr>
          <w:rFonts w:ascii="Georgia" w:hAnsi="Georgia" w:cstheme="majorHAnsi"/>
          <w:sz w:val="20"/>
          <w:szCs w:val="20"/>
        </w:rPr>
      </w:pPr>
      <w:r>
        <w:rPr>
          <w:rFonts w:ascii="Georgia" w:hAnsi="Georgia" w:cstheme="majorHAnsi"/>
          <w:sz w:val="20"/>
          <w:szCs w:val="20"/>
        </w:rPr>
        <w:t>New additions to Blackboard Learn</w:t>
      </w:r>
    </w:p>
    <w:p w14:paraId="0832672F" w14:textId="12164EA8" w:rsidR="0018070F" w:rsidRDefault="00E94A0B" w:rsidP="007D2794">
      <w:pPr>
        <w:numPr>
          <w:ilvl w:val="0"/>
          <w:numId w:val="3"/>
        </w:numPr>
        <w:spacing w:after="200" w:line="240" w:lineRule="auto"/>
        <w:contextualSpacing/>
        <w:rPr>
          <w:rFonts w:ascii="Georgia" w:hAnsi="Georgia" w:cstheme="majorHAnsi"/>
          <w:sz w:val="20"/>
          <w:szCs w:val="20"/>
        </w:rPr>
      </w:pPr>
      <w:r>
        <w:rPr>
          <w:rFonts w:ascii="Georgia" w:hAnsi="Georgia" w:cstheme="majorHAnsi"/>
          <w:sz w:val="20"/>
          <w:szCs w:val="20"/>
        </w:rPr>
        <w:t xml:space="preserve">We’re </w:t>
      </w:r>
      <w:r w:rsidR="00ED428E">
        <w:rPr>
          <w:rFonts w:ascii="Georgia" w:hAnsi="Georgia" w:cstheme="majorHAnsi"/>
          <w:sz w:val="20"/>
          <w:szCs w:val="20"/>
        </w:rPr>
        <w:t>upgrading</w:t>
      </w:r>
      <w:r w:rsidR="0018070F">
        <w:rPr>
          <w:rFonts w:ascii="Georgia" w:hAnsi="Georgia" w:cstheme="majorHAnsi"/>
          <w:sz w:val="20"/>
          <w:szCs w:val="20"/>
        </w:rPr>
        <w:t xml:space="preserve"> Blackboard Learn</w:t>
      </w:r>
    </w:p>
    <w:p w14:paraId="51F9F9E6" w14:textId="3A48CE1B" w:rsidR="00F74806" w:rsidRPr="007D2794" w:rsidRDefault="00F74806" w:rsidP="007D2794">
      <w:pPr>
        <w:numPr>
          <w:ilvl w:val="0"/>
          <w:numId w:val="3"/>
        </w:numPr>
        <w:spacing w:after="200" w:line="240" w:lineRule="auto"/>
        <w:contextualSpacing/>
        <w:rPr>
          <w:rFonts w:ascii="Georgia" w:hAnsi="Georgia" w:cstheme="majorHAnsi"/>
          <w:sz w:val="20"/>
          <w:szCs w:val="20"/>
        </w:rPr>
      </w:pPr>
      <w:r w:rsidRPr="007D2794">
        <w:rPr>
          <w:rFonts w:ascii="Georgia" w:hAnsi="Georgia" w:cstheme="majorHAnsi"/>
          <w:sz w:val="20"/>
          <w:szCs w:val="20"/>
        </w:rPr>
        <w:t>Bl</w:t>
      </w:r>
      <w:r>
        <w:rPr>
          <w:rFonts w:ascii="Georgia" w:hAnsi="Georgia" w:cstheme="majorHAnsi"/>
          <w:sz w:val="20"/>
          <w:szCs w:val="20"/>
        </w:rPr>
        <w:t>ackboard Learn</w:t>
      </w:r>
      <w:r w:rsidR="003B1F97">
        <w:rPr>
          <w:rFonts w:ascii="Georgia" w:hAnsi="Georgia" w:cstheme="majorHAnsi"/>
          <w:sz w:val="20"/>
          <w:szCs w:val="20"/>
        </w:rPr>
        <w:t>: Wait until you see what’s coming</w:t>
      </w:r>
    </w:p>
    <w:p w14:paraId="7DF4BB13" w14:textId="52C9975E" w:rsidR="00F74806" w:rsidRDefault="00F74806" w:rsidP="007D2794">
      <w:pPr>
        <w:numPr>
          <w:ilvl w:val="0"/>
          <w:numId w:val="3"/>
        </w:numPr>
        <w:spacing w:after="200" w:line="240" w:lineRule="auto"/>
        <w:contextualSpacing/>
        <w:rPr>
          <w:rFonts w:ascii="Georgia" w:hAnsi="Georgia" w:cstheme="majorHAnsi"/>
          <w:sz w:val="20"/>
          <w:szCs w:val="20"/>
        </w:rPr>
      </w:pPr>
      <w:r>
        <w:rPr>
          <w:rFonts w:ascii="Georgia" w:hAnsi="Georgia" w:cstheme="majorHAnsi"/>
          <w:sz w:val="20"/>
          <w:szCs w:val="20"/>
        </w:rPr>
        <w:t xml:space="preserve">New features for your </w:t>
      </w:r>
      <w:r w:rsidR="003B1F97">
        <w:rPr>
          <w:rFonts w:ascii="Georgia" w:hAnsi="Georgia" w:cstheme="majorHAnsi"/>
          <w:sz w:val="20"/>
          <w:szCs w:val="20"/>
        </w:rPr>
        <w:t xml:space="preserve">Blackboard </w:t>
      </w:r>
      <w:r>
        <w:rPr>
          <w:rFonts w:ascii="Georgia" w:hAnsi="Georgia" w:cstheme="majorHAnsi"/>
          <w:sz w:val="20"/>
          <w:szCs w:val="20"/>
        </w:rPr>
        <w:t>courses</w:t>
      </w:r>
    </w:p>
    <w:p w14:paraId="59318DA3" w14:textId="156E9D4C" w:rsidR="00F74806" w:rsidRPr="00F74806" w:rsidRDefault="007552BA" w:rsidP="00F74806">
      <w:pPr>
        <w:numPr>
          <w:ilvl w:val="0"/>
          <w:numId w:val="3"/>
        </w:numPr>
        <w:spacing w:after="200" w:line="240" w:lineRule="auto"/>
        <w:contextualSpacing/>
        <w:rPr>
          <w:rFonts w:ascii="Georgia" w:hAnsi="Georgia" w:cstheme="majorHAnsi"/>
          <w:sz w:val="20"/>
          <w:szCs w:val="20"/>
        </w:rPr>
      </w:pPr>
      <w:r>
        <w:rPr>
          <w:rFonts w:ascii="Georgia" w:hAnsi="Georgia" w:cstheme="majorHAnsi"/>
          <w:sz w:val="20"/>
          <w:szCs w:val="20"/>
        </w:rPr>
        <w:t xml:space="preserve">You’re going to love </w:t>
      </w:r>
      <w:r w:rsidR="00F079ED">
        <w:rPr>
          <w:rFonts w:ascii="Georgia" w:hAnsi="Georgia" w:cstheme="majorHAnsi"/>
          <w:sz w:val="20"/>
          <w:szCs w:val="20"/>
        </w:rPr>
        <w:t>these new features in</w:t>
      </w:r>
      <w:r>
        <w:rPr>
          <w:rFonts w:ascii="Georgia" w:hAnsi="Georgia" w:cstheme="majorHAnsi"/>
          <w:sz w:val="20"/>
          <w:szCs w:val="20"/>
        </w:rPr>
        <w:t xml:space="preserve"> </w:t>
      </w:r>
      <w:r w:rsidR="00F079ED">
        <w:rPr>
          <w:rFonts w:ascii="Georgia" w:hAnsi="Georgia" w:cstheme="majorHAnsi"/>
          <w:sz w:val="20"/>
          <w:szCs w:val="20"/>
        </w:rPr>
        <w:t>Blackboard</w:t>
      </w:r>
    </w:p>
    <w:p w14:paraId="10688A9C" w14:textId="159A394C" w:rsidR="005B02D4" w:rsidRDefault="005B02D4" w:rsidP="005B02D4">
      <w:pPr>
        <w:spacing w:after="200" w:line="240" w:lineRule="auto"/>
        <w:contextualSpacing/>
        <w:rPr>
          <w:rFonts w:ascii="Georgia" w:hAnsi="Georgia" w:cstheme="majorHAnsi"/>
          <w:sz w:val="20"/>
          <w:szCs w:val="20"/>
        </w:rPr>
      </w:pPr>
    </w:p>
    <w:p w14:paraId="710DB6CB" w14:textId="77777777" w:rsidR="007D2794" w:rsidRPr="007D2794" w:rsidRDefault="007D2794" w:rsidP="007D2794">
      <w:pPr>
        <w:spacing w:after="200" w:line="240" w:lineRule="auto"/>
        <w:jc w:val="center"/>
        <w:rPr>
          <w:rFonts w:ascii="Georgia" w:hAnsi="Georgia" w:cstheme="majorHAnsi"/>
          <w:color w:val="595959" w:themeColor="text1" w:themeTint="A6"/>
          <w:sz w:val="20"/>
          <w:szCs w:val="20"/>
        </w:rPr>
      </w:pPr>
      <w:r w:rsidRPr="007D2794">
        <w:rPr>
          <w:rFonts w:ascii="Georgia" w:hAnsi="Georgia" w:cstheme="majorHAnsi"/>
          <w:color w:val="595959" w:themeColor="text1" w:themeTint="A6"/>
          <w:sz w:val="20"/>
          <w:szCs w:val="20"/>
        </w:rPr>
        <w:t>_____________________________________________________</w:t>
      </w:r>
    </w:p>
    <w:p w14:paraId="577538A6" w14:textId="58047EEA" w:rsidR="00896568" w:rsidRDefault="007D2794" w:rsidP="007D2794">
      <w:pPr>
        <w:spacing w:after="200" w:line="240" w:lineRule="auto"/>
        <w:rPr>
          <w:rFonts w:ascii="Arial" w:hAnsi="Arial" w:cs="Arial"/>
        </w:rPr>
      </w:pPr>
      <w:r w:rsidRPr="007D2794">
        <w:rPr>
          <w:rFonts w:ascii="Arial" w:hAnsi="Arial" w:cs="Arial"/>
        </w:rPr>
        <w:t xml:space="preserve">Dear </w:t>
      </w:r>
      <w:r w:rsidR="007552BA">
        <w:rPr>
          <w:rFonts w:ascii="Arial" w:hAnsi="Arial" w:cs="Arial"/>
        </w:rPr>
        <w:t>student,</w:t>
      </w:r>
    </w:p>
    <w:p w14:paraId="4E9D723E" w14:textId="341873F9" w:rsidR="005F7E68" w:rsidRDefault="003517E3" w:rsidP="00720117">
      <w:pPr>
        <w:spacing w:after="20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We’re </w:t>
      </w:r>
      <w:r w:rsidR="00F2697B">
        <w:rPr>
          <w:rFonts w:ascii="Arial" w:hAnsi="Arial" w:cs="Arial"/>
        </w:rPr>
        <w:t xml:space="preserve">excited to </w:t>
      </w:r>
      <w:r w:rsidR="004F4D08">
        <w:rPr>
          <w:rFonts w:ascii="Arial" w:hAnsi="Arial" w:cs="Arial"/>
        </w:rPr>
        <w:t xml:space="preserve">announce </w:t>
      </w:r>
      <w:r w:rsidR="00BD5E7B">
        <w:rPr>
          <w:rFonts w:ascii="Arial" w:hAnsi="Arial" w:cs="Arial"/>
        </w:rPr>
        <w:t xml:space="preserve">we’re </w:t>
      </w:r>
      <w:r w:rsidR="00307F43">
        <w:rPr>
          <w:rFonts w:ascii="Arial" w:hAnsi="Arial" w:cs="Arial"/>
        </w:rPr>
        <w:t xml:space="preserve">updating </w:t>
      </w:r>
      <w:r>
        <w:rPr>
          <w:rFonts w:ascii="Arial" w:hAnsi="Arial" w:cs="Arial"/>
        </w:rPr>
        <w:t>Blackboard Learn</w:t>
      </w:r>
      <w:r w:rsidR="00F74806">
        <w:rPr>
          <w:rFonts w:ascii="Arial" w:hAnsi="Arial" w:cs="Arial"/>
        </w:rPr>
        <w:t xml:space="preserve"> on </w:t>
      </w:r>
      <w:r w:rsidR="00F74806" w:rsidRPr="00F74806">
        <w:rPr>
          <w:rFonts w:ascii="Arial" w:hAnsi="Arial" w:cs="Arial"/>
          <w:highlight w:val="yellow"/>
        </w:rPr>
        <w:t>[insert date]</w:t>
      </w:r>
      <w:r>
        <w:rPr>
          <w:rFonts w:ascii="Arial" w:hAnsi="Arial" w:cs="Arial"/>
        </w:rPr>
        <w:t>. Th</w:t>
      </w:r>
      <w:r w:rsidR="00307F4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307F43">
        <w:rPr>
          <w:rFonts w:ascii="Arial" w:hAnsi="Arial" w:cs="Arial"/>
        </w:rPr>
        <w:t>updated version</w:t>
      </w:r>
      <w:r w:rsidR="00F74806">
        <w:rPr>
          <w:rFonts w:ascii="Arial" w:hAnsi="Arial" w:cs="Arial"/>
        </w:rPr>
        <w:t xml:space="preserve"> will provide exciting </w:t>
      </w:r>
      <w:r>
        <w:rPr>
          <w:rFonts w:ascii="Arial" w:hAnsi="Arial" w:cs="Arial"/>
        </w:rPr>
        <w:t xml:space="preserve">new features </w:t>
      </w:r>
      <w:r w:rsidR="005F7E68">
        <w:rPr>
          <w:rFonts w:ascii="Arial" w:hAnsi="Arial" w:cs="Arial"/>
        </w:rPr>
        <w:t xml:space="preserve">and enhancements that </w:t>
      </w:r>
      <w:r w:rsidR="001A542F">
        <w:rPr>
          <w:rFonts w:ascii="Arial" w:hAnsi="Arial" w:cs="Arial"/>
        </w:rPr>
        <w:t>simplif</w:t>
      </w:r>
      <w:r w:rsidR="00F2697B">
        <w:rPr>
          <w:rFonts w:ascii="Arial" w:hAnsi="Arial" w:cs="Arial"/>
        </w:rPr>
        <w:t>y</w:t>
      </w:r>
      <w:r w:rsidR="005F7E68">
        <w:rPr>
          <w:rFonts w:ascii="Arial" w:hAnsi="Arial" w:cs="Arial"/>
        </w:rPr>
        <w:t xml:space="preserve"> many </w:t>
      </w:r>
      <w:r w:rsidR="00F2697B">
        <w:rPr>
          <w:rFonts w:ascii="Arial" w:hAnsi="Arial" w:cs="Arial"/>
        </w:rPr>
        <w:t xml:space="preserve">of your everyday </w:t>
      </w:r>
      <w:r w:rsidR="005828F2">
        <w:rPr>
          <w:rFonts w:ascii="Arial" w:hAnsi="Arial" w:cs="Arial"/>
        </w:rPr>
        <w:t>tasks</w:t>
      </w:r>
      <w:r w:rsidR="005F7E68">
        <w:rPr>
          <w:rFonts w:ascii="Arial" w:hAnsi="Arial" w:cs="Arial"/>
        </w:rPr>
        <w:t xml:space="preserve"> </w:t>
      </w:r>
      <w:r w:rsidR="001A542F">
        <w:rPr>
          <w:rFonts w:ascii="Arial" w:hAnsi="Arial" w:cs="Arial"/>
        </w:rPr>
        <w:t xml:space="preserve">and </w:t>
      </w:r>
      <w:r w:rsidR="005F7E68">
        <w:rPr>
          <w:rFonts w:ascii="Arial" w:hAnsi="Arial" w:cs="Arial"/>
        </w:rPr>
        <w:t>offer a better mobile experience.</w:t>
      </w:r>
    </w:p>
    <w:p w14:paraId="793521E4" w14:textId="3D9720A5" w:rsidR="007D2794" w:rsidRPr="007D2794" w:rsidRDefault="007D2794" w:rsidP="007D2794">
      <w:pPr>
        <w:spacing w:after="200" w:line="240" w:lineRule="auto"/>
        <w:rPr>
          <w:rFonts w:ascii="Arial" w:hAnsi="Arial" w:cs="Arial"/>
        </w:rPr>
      </w:pPr>
      <w:r w:rsidRPr="007D2794">
        <w:rPr>
          <w:rFonts w:ascii="Arial" w:hAnsi="Arial" w:cs="Arial"/>
        </w:rPr>
        <w:t>Here are some of the highlights of this new version</w:t>
      </w:r>
      <w:r w:rsidR="00591247">
        <w:rPr>
          <w:rFonts w:ascii="Arial" w:hAnsi="Arial" w:cs="Arial"/>
        </w:rPr>
        <w:t>:</w:t>
      </w:r>
      <w:r w:rsidR="00F74806">
        <w:rPr>
          <w:rFonts w:ascii="Arial" w:hAnsi="Arial" w:cs="Arial"/>
        </w:rPr>
        <w:t xml:space="preserve"> </w:t>
      </w:r>
      <w:r w:rsidR="00F74806" w:rsidRPr="00F74806">
        <w:rPr>
          <w:rFonts w:ascii="Arial" w:hAnsi="Arial" w:cs="Arial"/>
          <w:i/>
          <w:highlight w:val="yellow"/>
        </w:rPr>
        <w:t>(</w:t>
      </w:r>
      <w:r w:rsidR="00591247">
        <w:rPr>
          <w:rFonts w:ascii="Arial" w:hAnsi="Arial" w:cs="Arial"/>
          <w:i/>
          <w:highlight w:val="yellow"/>
        </w:rPr>
        <w:t>N</w:t>
      </w:r>
      <w:r w:rsidR="00F74806" w:rsidRPr="00F74806">
        <w:rPr>
          <w:rFonts w:ascii="Arial" w:hAnsi="Arial" w:cs="Arial"/>
          <w:i/>
          <w:highlight w:val="yellow"/>
        </w:rPr>
        <w:t xml:space="preserve">ote: </w:t>
      </w:r>
      <w:r w:rsidR="00271461">
        <w:rPr>
          <w:rFonts w:ascii="Arial" w:hAnsi="Arial" w:cs="Arial"/>
          <w:i/>
          <w:highlight w:val="yellow"/>
        </w:rPr>
        <w:t>we suggest highlighting 3</w:t>
      </w:r>
      <w:r w:rsidR="00F74806" w:rsidRPr="00F74806">
        <w:rPr>
          <w:rFonts w:ascii="Arial" w:hAnsi="Arial" w:cs="Arial"/>
          <w:i/>
          <w:highlight w:val="yellow"/>
        </w:rPr>
        <w:t xml:space="preserve"> things that you feel your </w:t>
      </w:r>
      <w:r w:rsidR="00665837">
        <w:rPr>
          <w:rFonts w:ascii="Arial" w:hAnsi="Arial" w:cs="Arial"/>
          <w:i/>
          <w:highlight w:val="yellow"/>
        </w:rPr>
        <w:t>students</w:t>
      </w:r>
      <w:r w:rsidR="00F74806" w:rsidRPr="00F74806">
        <w:rPr>
          <w:rFonts w:ascii="Arial" w:hAnsi="Arial" w:cs="Arial"/>
          <w:i/>
          <w:highlight w:val="yellow"/>
        </w:rPr>
        <w:t xml:space="preserve"> will be most excited abo</w:t>
      </w:r>
      <w:r w:rsidR="00591247">
        <w:rPr>
          <w:rFonts w:ascii="Arial" w:hAnsi="Arial" w:cs="Arial"/>
          <w:i/>
          <w:highlight w:val="yellow"/>
        </w:rPr>
        <w:t>ut, see below for a sample list)</w:t>
      </w:r>
    </w:p>
    <w:p w14:paraId="48FF1F1A" w14:textId="60F02A2E" w:rsidR="001676FD" w:rsidRPr="001676FD" w:rsidRDefault="001676FD" w:rsidP="00591247">
      <w:pPr>
        <w:numPr>
          <w:ilvl w:val="0"/>
          <w:numId w:val="4"/>
        </w:numPr>
        <w:spacing w:after="60" w:line="240" w:lineRule="auto"/>
        <w:contextualSpacing/>
        <w:rPr>
          <w:rFonts w:ascii="Arial" w:hAnsi="Arial" w:cs="Arial"/>
        </w:rPr>
      </w:pPr>
      <w:r>
        <w:rPr>
          <w:rFonts w:ascii="Arial" w:eastAsiaTheme="majorEastAsia" w:hAnsi="Arial" w:cs="Arial"/>
          <w:b/>
          <w:bCs/>
        </w:rPr>
        <w:t xml:space="preserve">Get audio and video feedback from your instructors. </w:t>
      </w:r>
      <w:r w:rsidRPr="001676FD">
        <w:rPr>
          <w:rFonts w:ascii="Arial" w:eastAsiaTheme="majorEastAsia" w:hAnsi="Arial" w:cs="Arial"/>
          <w:bCs/>
        </w:rPr>
        <w:t xml:space="preserve">Your instructors will now be able to send you personalized audio </w:t>
      </w:r>
      <w:r w:rsidR="00DD156D">
        <w:rPr>
          <w:rFonts w:ascii="Arial" w:eastAsiaTheme="majorEastAsia" w:hAnsi="Arial" w:cs="Arial"/>
          <w:bCs/>
        </w:rPr>
        <w:t>and</w:t>
      </w:r>
      <w:r w:rsidRPr="001676FD">
        <w:rPr>
          <w:rFonts w:ascii="Arial" w:eastAsiaTheme="majorEastAsia" w:hAnsi="Arial" w:cs="Arial"/>
          <w:bCs/>
        </w:rPr>
        <w:t xml:space="preserve"> video feedback recordings for more </w:t>
      </w:r>
      <w:r w:rsidR="00651D6A">
        <w:rPr>
          <w:rFonts w:ascii="Arial" w:eastAsiaTheme="majorEastAsia" w:hAnsi="Arial" w:cs="Arial"/>
          <w:bCs/>
        </w:rPr>
        <w:t>meaningful</w:t>
      </w:r>
      <w:r w:rsidRPr="001676FD">
        <w:rPr>
          <w:rFonts w:ascii="Arial" w:eastAsiaTheme="majorEastAsia" w:hAnsi="Arial" w:cs="Arial"/>
          <w:bCs/>
        </w:rPr>
        <w:t xml:space="preserve"> feedback on your work.</w:t>
      </w:r>
    </w:p>
    <w:p w14:paraId="0EECC92E" w14:textId="673A5628" w:rsidR="0086109D" w:rsidRPr="007831A0" w:rsidRDefault="00483BB9" w:rsidP="0086109D">
      <w:pPr>
        <w:numPr>
          <w:ilvl w:val="0"/>
          <w:numId w:val="4"/>
        </w:numPr>
        <w:spacing w:after="60" w:line="240" w:lineRule="auto"/>
        <w:contextualSpacing/>
        <w:rPr>
          <w:rFonts w:ascii="Arial" w:hAnsi="Arial" w:cs="Arial"/>
        </w:rPr>
      </w:pPr>
      <w:r>
        <w:rPr>
          <w:rFonts w:ascii="Arial" w:eastAsiaTheme="majorEastAsia" w:hAnsi="Arial" w:cs="Arial"/>
          <w:b/>
          <w:bCs/>
        </w:rPr>
        <w:t>Connect</w:t>
      </w:r>
      <w:r w:rsidR="0086109D">
        <w:rPr>
          <w:rFonts w:ascii="Arial" w:eastAsiaTheme="majorEastAsia" w:hAnsi="Arial" w:cs="Arial"/>
          <w:b/>
          <w:bCs/>
        </w:rPr>
        <w:t xml:space="preserve"> </w:t>
      </w:r>
      <w:r>
        <w:rPr>
          <w:rFonts w:ascii="Arial" w:eastAsiaTheme="majorEastAsia" w:hAnsi="Arial" w:cs="Arial"/>
          <w:b/>
          <w:bCs/>
        </w:rPr>
        <w:t>with your</w:t>
      </w:r>
      <w:r w:rsidR="0086109D">
        <w:rPr>
          <w:rFonts w:ascii="Arial" w:eastAsiaTheme="majorEastAsia" w:hAnsi="Arial" w:cs="Arial"/>
          <w:b/>
          <w:bCs/>
        </w:rPr>
        <w:t xml:space="preserve"> cloud storage solution of choice</w:t>
      </w:r>
      <w:r w:rsidR="0086109D" w:rsidRPr="007831A0">
        <w:rPr>
          <w:rFonts w:ascii="Arial" w:eastAsiaTheme="majorEastAsia" w:hAnsi="Arial" w:cs="Arial"/>
          <w:b/>
          <w:bCs/>
        </w:rPr>
        <w:t xml:space="preserve"> </w:t>
      </w:r>
      <w:r w:rsidR="0086109D" w:rsidRPr="007831A0">
        <w:rPr>
          <w:rFonts w:ascii="Arial" w:eastAsiaTheme="majorEastAsia" w:hAnsi="Arial" w:cs="Arial"/>
          <w:bCs/>
        </w:rPr>
        <w:t>–</w:t>
      </w:r>
      <w:r w:rsidR="0086109D">
        <w:rPr>
          <w:rFonts w:ascii="Arial" w:eastAsiaTheme="majorEastAsia" w:hAnsi="Arial" w:cs="Arial"/>
          <w:bCs/>
        </w:rPr>
        <w:t xml:space="preserve"> Uploading </w:t>
      </w:r>
      <w:r>
        <w:rPr>
          <w:rFonts w:ascii="Arial" w:eastAsiaTheme="majorEastAsia" w:hAnsi="Arial" w:cs="Arial"/>
          <w:bCs/>
        </w:rPr>
        <w:t xml:space="preserve">assignments </w:t>
      </w:r>
      <w:r w:rsidR="0086109D">
        <w:rPr>
          <w:rFonts w:ascii="Arial" w:eastAsiaTheme="majorEastAsia" w:hAnsi="Arial" w:cs="Arial"/>
          <w:bCs/>
        </w:rPr>
        <w:t>to your courses just got easier. You can</w:t>
      </w:r>
      <w:r w:rsidR="0086109D" w:rsidRPr="007831A0">
        <w:rPr>
          <w:rFonts w:ascii="Arial" w:eastAsiaTheme="majorEastAsia" w:hAnsi="Arial" w:cs="Arial"/>
          <w:bCs/>
        </w:rPr>
        <w:t xml:space="preserve"> </w:t>
      </w:r>
      <w:r w:rsidR="0086109D">
        <w:rPr>
          <w:rFonts w:ascii="Arial" w:eastAsiaTheme="majorEastAsia" w:hAnsi="Arial" w:cs="Arial"/>
          <w:bCs/>
        </w:rPr>
        <w:t xml:space="preserve">now </w:t>
      </w:r>
      <w:r w:rsidR="0086109D" w:rsidRPr="007831A0">
        <w:rPr>
          <w:rFonts w:ascii="Arial" w:eastAsiaTheme="majorEastAsia" w:hAnsi="Arial" w:cs="Arial"/>
          <w:bCs/>
        </w:rPr>
        <w:t xml:space="preserve">upload documents </w:t>
      </w:r>
      <w:r w:rsidR="0086109D">
        <w:rPr>
          <w:rFonts w:ascii="Arial" w:eastAsiaTheme="majorEastAsia" w:hAnsi="Arial" w:cs="Arial"/>
          <w:bCs/>
        </w:rPr>
        <w:t xml:space="preserve">directly </w:t>
      </w:r>
      <w:r w:rsidR="0086109D" w:rsidRPr="007831A0">
        <w:rPr>
          <w:rFonts w:ascii="Arial" w:eastAsiaTheme="majorEastAsia" w:hAnsi="Arial" w:cs="Arial"/>
          <w:bCs/>
        </w:rPr>
        <w:t xml:space="preserve">from </w:t>
      </w:r>
      <w:r w:rsidR="00633213">
        <w:rPr>
          <w:rFonts w:ascii="Arial" w:eastAsiaTheme="majorEastAsia" w:hAnsi="Arial" w:cs="Arial"/>
          <w:bCs/>
        </w:rPr>
        <w:t xml:space="preserve">your favorite cloud storage solution: </w:t>
      </w:r>
      <w:r w:rsidR="0086109D" w:rsidRPr="007831A0">
        <w:rPr>
          <w:rFonts w:ascii="Arial" w:eastAsiaTheme="majorEastAsia" w:hAnsi="Arial" w:cs="Arial"/>
          <w:bCs/>
        </w:rPr>
        <w:t xml:space="preserve">OneDrive, OneDrive for Business, Google Drive including G suite accounts, Dropbox, </w:t>
      </w:r>
      <w:r w:rsidR="00633213">
        <w:rPr>
          <w:rFonts w:ascii="Arial" w:eastAsiaTheme="majorEastAsia" w:hAnsi="Arial" w:cs="Arial"/>
          <w:bCs/>
        </w:rPr>
        <w:t>or</w:t>
      </w:r>
      <w:r w:rsidR="0086109D" w:rsidRPr="007831A0">
        <w:rPr>
          <w:rFonts w:ascii="Arial" w:eastAsiaTheme="majorEastAsia" w:hAnsi="Arial" w:cs="Arial"/>
          <w:bCs/>
        </w:rPr>
        <w:t xml:space="preserve"> Box</w:t>
      </w:r>
      <w:r w:rsidR="0086109D">
        <w:rPr>
          <w:rFonts w:ascii="Arial" w:eastAsiaTheme="majorEastAsia" w:hAnsi="Arial" w:cs="Arial"/>
          <w:bCs/>
        </w:rPr>
        <w:t>.</w:t>
      </w:r>
    </w:p>
    <w:p w14:paraId="4800B11B" w14:textId="6F8D8261" w:rsidR="00CE1679" w:rsidRPr="00CE1679" w:rsidRDefault="00317FC8" w:rsidP="009D0C94">
      <w:pPr>
        <w:numPr>
          <w:ilvl w:val="0"/>
          <w:numId w:val="4"/>
        </w:numPr>
        <w:spacing w:after="60" w:line="240" w:lineRule="auto"/>
        <w:contextualSpacing/>
        <w:rPr>
          <w:rFonts w:ascii="Arial" w:eastAsiaTheme="majorEastAsia" w:hAnsi="Arial" w:cs="Arial"/>
          <w:bCs/>
        </w:rPr>
      </w:pPr>
      <w:r w:rsidRPr="00317FC8">
        <w:rPr>
          <w:rFonts w:ascii="Arial" w:eastAsiaTheme="majorEastAsia" w:hAnsi="Arial" w:cs="Arial"/>
          <w:b/>
          <w:bCs/>
        </w:rPr>
        <w:t xml:space="preserve">Clear multiple-choice selection </w:t>
      </w:r>
      <w:r w:rsidRPr="00CE1679">
        <w:rPr>
          <w:rFonts w:ascii="Arial" w:eastAsiaTheme="majorEastAsia" w:hAnsi="Arial" w:cs="Arial"/>
          <w:bCs/>
        </w:rPr>
        <w:t xml:space="preserve">– </w:t>
      </w:r>
      <w:r w:rsidR="00CE1679">
        <w:rPr>
          <w:rFonts w:ascii="Arial" w:eastAsiaTheme="majorEastAsia" w:hAnsi="Arial" w:cs="Arial"/>
          <w:bCs/>
        </w:rPr>
        <w:t xml:space="preserve">Do your instructors ever </w:t>
      </w:r>
      <w:r w:rsidR="00012E99">
        <w:rPr>
          <w:rFonts w:ascii="Arial" w:eastAsiaTheme="majorEastAsia" w:hAnsi="Arial" w:cs="Arial"/>
          <w:bCs/>
        </w:rPr>
        <w:t>associate</w:t>
      </w:r>
      <w:r w:rsidR="00CE1679">
        <w:rPr>
          <w:rFonts w:ascii="Arial" w:eastAsiaTheme="majorEastAsia" w:hAnsi="Arial" w:cs="Arial"/>
          <w:bCs/>
        </w:rPr>
        <w:t xml:space="preserve"> negative points </w:t>
      </w:r>
      <w:r w:rsidR="00012E99">
        <w:rPr>
          <w:rFonts w:ascii="Arial" w:eastAsiaTheme="majorEastAsia" w:hAnsi="Arial" w:cs="Arial"/>
          <w:bCs/>
        </w:rPr>
        <w:t>with</w:t>
      </w:r>
      <w:r w:rsidR="00CE1679">
        <w:rPr>
          <w:rFonts w:ascii="Arial" w:eastAsiaTheme="majorEastAsia" w:hAnsi="Arial" w:cs="Arial"/>
          <w:bCs/>
        </w:rPr>
        <w:t xml:space="preserve"> an incorrect multiple-choice answer</w:t>
      </w:r>
      <w:r w:rsidR="00862155">
        <w:rPr>
          <w:rFonts w:ascii="Arial" w:eastAsiaTheme="majorEastAsia" w:hAnsi="Arial" w:cs="Arial"/>
          <w:bCs/>
        </w:rPr>
        <w:t>s</w:t>
      </w:r>
      <w:bookmarkStart w:id="0" w:name="_GoBack"/>
      <w:bookmarkEnd w:id="0"/>
      <w:r w:rsidR="00CE1679">
        <w:rPr>
          <w:rFonts w:ascii="Arial" w:eastAsiaTheme="majorEastAsia" w:hAnsi="Arial" w:cs="Arial"/>
          <w:bCs/>
        </w:rPr>
        <w:t xml:space="preserve">? If so, you’ll now be able </w:t>
      </w:r>
      <w:r w:rsidRPr="00CE1679">
        <w:rPr>
          <w:rFonts w:ascii="Arial" w:eastAsiaTheme="majorEastAsia" w:hAnsi="Arial" w:cs="Arial"/>
          <w:bCs/>
        </w:rPr>
        <w:t>to clear a selection from multiple-choice questions</w:t>
      </w:r>
      <w:r w:rsidR="00CE1679">
        <w:rPr>
          <w:rFonts w:ascii="Arial" w:eastAsiaTheme="majorEastAsia" w:hAnsi="Arial" w:cs="Arial"/>
          <w:bCs/>
        </w:rPr>
        <w:t xml:space="preserve"> if you’re uncertain of the answer and don’t want to risk losing points.</w:t>
      </w:r>
    </w:p>
    <w:p w14:paraId="52A0FAE6" w14:textId="6688A399" w:rsidR="007D2794" w:rsidRPr="00317FC8" w:rsidRDefault="0086109D" w:rsidP="009D0C94">
      <w:pPr>
        <w:numPr>
          <w:ilvl w:val="0"/>
          <w:numId w:val="4"/>
        </w:numPr>
        <w:spacing w:after="60" w:line="240" w:lineRule="auto"/>
        <w:contextualSpacing/>
        <w:rPr>
          <w:rFonts w:ascii="Arial" w:hAnsi="Arial" w:cs="Arial"/>
        </w:rPr>
      </w:pPr>
      <w:r w:rsidRPr="00317FC8">
        <w:rPr>
          <w:rFonts w:ascii="Arial" w:eastAsiaTheme="majorEastAsia" w:hAnsi="Arial" w:cs="Arial"/>
          <w:b/>
          <w:bCs/>
        </w:rPr>
        <w:t>I</w:t>
      </w:r>
      <w:r w:rsidR="00F74806" w:rsidRPr="00317FC8">
        <w:rPr>
          <w:rFonts w:ascii="Arial" w:eastAsiaTheme="majorEastAsia" w:hAnsi="Arial" w:cs="Arial"/>
          <w:b/>
          <w:bCs/>
        </w:rPr>
        <w:t>mproved</w:t>
      </w:r>
      <w:r w:rsidR="00492F5D" w:rsidRPr="00317FC8">
        <w:rPr>
          <w:rFonts w:ascii="Arial" w:eastAsiaTheme="majorEastAsia" w:hAnsi="Arial" w:cs="Arial"/>
          <w:b/>
          <w:bCs/>
        </w:rPr>
        <w:t xml:space="preserve"> mobile experience</w:t>
      </w:r>
      <w:r w:rsidR="007D2794" w:rsidRPr="00317FC8">
        <w:rPr>
          <w:rFonts w:ascii="Arial" w:eastAsiaTheme="majorEastAsia" w:hAnsi="Arial" w:cs="Arial"/>
          <w:b/>
          <w:bCs/>
        </w:rPr>
        <w:t>.</w:t>
      </w:r>
      <w:r w:rsidR="007D2794" w:rsidRPr="00317FC8">
        <w:rPr>
          <w:rFonts w:ascii="Arial" w:eastAsiaTheme="majorEastAsia" w:hAnsi="Arial" w:cs="Arial"/>
          <w:bCs/>
        </w:rPr>
        <w:t xml:space="preserve"> </w:t>
      </w:r>
      <w:r w:rsidR="001D29D6">
        <w:rPr>
          <w:rFonts w:ascii="Arial" w:eastAsiaTheme="majorEastAsia" w:hAnsi="Arial" w:cs="Arial"/>
          <w:bCs/>
        </w:rPr>
        <w:t>M</w:t>
      </w:r>
      <w:r w:rsidR="007552BA" w:rsidRPr="00317FC8">
        <w:rPr>
          <w:rFonts w:ascii="Arial" w:eastAsiaTheme="majorEastAsia" w:hAnsi="Arial" w:cs="Arial"/>
          <w:bCs/>
        </w:rPr>
        <w:t xml:space="preserve">any </w:t>
      </w:r>
      <w:r w:rsidR="001D29D6">
        <w:rPr>
          <w:rFonts w:ascii="Arial" w:eastAsiaTheme="majorEastAsia" w:hAnsi="Arial" w:cs="Arial"/>
          <w:bCs/>
        </w:rPr>
        <w:t xml:space="preserve">more </w:t>
      </w:r>
      <w:r w:rsidR="007552BA" w:rsidRPr="00317FC8">
        <w:rPr>
          <w:rFonts w:ascii="Arial" w:eastAsiaTheme="majorEastAsia" w:hAnsi="Arial" w:cs="Arial"/>
          <w:bCs/>
        </w:rPr>
        <w:t xml:space="preserve">tools </w:t>
      </w:r>
      <w:r w:rsidR="000C465E" w:rsidRPr="00317FC8">
        <w:rPr>
          <w:rFonts w:ascii="Arial" w:eastAsiaTheme="majorEastAsia" w:hAnsi="Arial" w:cs="Arial"/>
          <w:bCs/>
        </w:rPr>
        <w:t>are now</w:t>
      </w:r>
      <w:r w:rsidR="00AE12D8" w:rsidRPr="00317FC8">
        <w:rPr>
          <w:rFonts w:ascii="Arial" w:eastAsiaTheme="majorEastAsia" w:hAnsi="Arial" w:cs="Arial"/>
          <w:bCs/>
        </w:rPr>
        <w:t xml:space="preserve"> </w:t>
      </w:r>
      <w:r w:rsidR="00F2697B" w:rsidRPr="00317FC8">
        <w:rPr>
          <w:rFonts w:ascii="Arial" w:eastAsiaTheme="majorEastAsia" w:hAnsi="Arial" w:cs="Arial"/>
          <w:bCs/>
        </w:rPr>
        <w:t>mobile</w:t>
      </w:r>
      <w:r w:rsidR="004F4D08" w:rsidRPr="00317FC8">
        <w:rPr>
          <w:rFonts w:ascii="Arial" w:eastAsiaTheme="majorEastAsia" w:hAnsi="Arial" w:cs="Arial"/>
          <w:bCs/>
        </w:rPr>
        <w:t>-</w:t>
      </w:r>
      <w:r w:rsidR="00F2697B" w:rsidRPr="00317FC8">
        <w:rPr>
          <w:rFonts w:ascii="Arial" w:eastAsiaTheme="majorEastAsia" w:hAnsi="Arial" w:cs="Arial"/>
          <w:bCs/>
        </w:rPr>
        <w:t>friendly</w:t>
      </w:r>
      <w:r w:rsidR="00591247" w:rsidRPr="00317FC8">
        <w:rPr>
          <w:rFonts w:ascii="Arial" w:eastAsiaTheme="majorEastAsia" w:hAnsi="Arial" w:cs="Arial"/>
          <w:bCs/>
        </w:rPr>
        <w:t xml:space="preserve"> </w:t>
      </w:r>
      <w:r w:rsidR="007552BA" w:rsidRPr="00317FC8">
        <w:rPr>
          <w:rFonts w:ascii="Arial" w:eastAsiaTheme="majorEastAsia" w:hAnsi="Arial" w:cs="Arial"/>
          <w:bCs/>
        </w:rPr>
        <w:t xml:space="preserve">including </w:t>
      </w:r>
      <w:r w:rsidR="001D29D6">
        <w:rPr>
          <w:rFonts w:ascii="Arial" w:eastAsiaTheme="majorEastAsia" w:hAnsi="Arial" w:cs="Arial"/>
          <w:bCs/>
        </w:rPr>
        <w:t>T</w:t>
      </w:r>
      <w:r w:rsidR="00DC73CE" w:rsidRPr="00317FC8">
        <w:rPr>
          <w:rFonts w:ascii="Arial" w:eastAsiaTheme="majorEastAsia" w:hAnsi="Arial" w:cs="Arial"/>
          <w:bCs/>
        </w:rPr>
        <w:t>ests and Learning Module</w:t>
      </w:r>
      <w:r w:rsidR="00483BB9">
        <w:rPr>
          <w:rFonts w:ascii="Arial" w:eastAsiaTheme="majorEastAsia" w:hAnsi="Arial" w:cs="Arial"/>
          <w:bCs/>
        </w:rPr>
        <w:t>s</w:t>
      </w:r>
      <w:r w:rsidR="00AE12D8" w:rsidRPr="00317FC8">
        <w:rPr>
          <w:rFonts w:ascii="Arial" w:eastAsiaTheme="majorEastAsia" w:hAnsi="Arial" w:cs="Arial"/>
          <w:bCs/>
        </w:rPr>
        <w:t>.</w:t>
      </w:r>
      <w:r w:rsidR="001676FD" w:rsidRPr="00317FC8">
        <w:rPr>
          <w:rFonts w:ascii="Arial" w:eastAsiaTheme="majorEastAsia" w:hAnsi="Arial" w:cs="Arial"/>
          <w:bCs/>
        </w:rPr>
        <w:t xml:space="preserve"> </w:t>
      </w:r>
      <w:bookmarkStart w:id="1" w:name="_Hlk515450463"/>
      <w:r w:rsidR="001676FD" w:rsidRPr="00317FC8">
        <w:rPr>
          <w:rFonts w:ascii="Arial" w:eastAsiaTheme="majorEastAsia" w:hAnsi="Arial" w:cs="Arial"/>
          <w:bCs/>
          <w:i/>
          <w:highlight w:val="yellow"/>
        </w:rPr>
        <w:t>NOTE: Delete if you’</w:t>
      </w:r>
      <w:r w:rsidR="00483BB9">
        <w:rPr>
          <w:rFonts w:ascii="Arial" w:eastAsiaTheme="majorEastAsia" w:hAnsi="Arial" w:cs="Arial"/>
          <w:bCs/>
          <w:i/>
          <w:highlight w:val="yellow"/>
        </w:rPr>
        <w:t>re not using</w:t>
      </w:r>
      <w:r w:rsidR="001676FD" w:rsidRPr="00317FC8">
        <w:rPr>
          <w:rFonts w:ascii="Arial" w:eastAsiaTheme="majorEastAsia" w:hAnsi="Arial" w:cs="Arial"/>
          <w:bCs/>
          <w:i/>
          <w:highlight w:val="yellow"/>
        </w:rPr>
        <w:t xml:space="preserve"> the</w:t>
      </w:r>
      <w:r w:rsidR="001D29D6">
        <w:rPr>
          <w:rFonts w:ascii="Arial" w:eastAsiaTheme="majorEastAsia" w:hAnsi="Arial" w:cs="Arial"/>
          <w:bCs/>
          <w:i/>
          <w:highlight w:val="yellow"/>
        </w:rPr>
        <w:t xml:space="preserve"> Learn 2016 </w:t>
      </w:r>
      <w:r w:rsidR="001676FD" w:rsidRPr="00317FC8">
        <w:rPr>
          <w:rFonts w:ascii="Arial" w:eastAsiaTheme="majorEastAsia" w:hAnsi="Arial" w:cs="Arial"/>
          <w:bCs/>
          <w:i/>
          <w:highlight w:val="yellow"/>
        </w:rPr>
        <w:t>theme.</w:t>
      </w:r>
    </w:p>
    <w:bookmarkEnd w:id="1"/>
    <w:p w14:paraId="60BABB4D" w14:textId="77777777" w:rsidR="00720117" w:rsidRPr="00720117" w:rsidRDefault="00720117" w:rsidP="00720117">
      <w:pPr>
        <w:spacing w:after="200" w:line="240" w:lineRule="auto"/>
        <w:contextualSpacing/>
        <w:rPr>
          <w:rFonts w:ascii="Arial" w:hAnsi="Arial" w:cs="Arial"/>
        </w:rPr>
      </w:pPr>
    </w:p>
    <w:p w14:paraId="12DD8476" w14:textId="77777777" w:rsidR="007D2794" w:rsidRPr="007D2794" w:rsidRDefault="007D2794" w:rsidP="007D2794">
      <w:pPr>
        <w:keepNext/>
        <w:keepLines/>
        <w:spacing w:before="200" w:after="0" w:line="240" w:lineRule="auto"/>
        <w:outlineLvl w:val="1"/>
        <w:rPr>
          <w:rFonts w:ascii="Arial" w:eastAsiaTheme="majorEastAsia" w:hAnsi="Arial" w:cs="Arial"/>
          <w:b/>
          <w:bCs/>
        </w:rPr>
      </w:pPr>
      <w:r w:rsidRPr="007D2794">
        <w:rPr>
          <w:rFonts w:ascii="Arial" w:eastAsiaTheme="majorEastAsia" w:hAnsi="Arial" w:cs="Arial"/>
          <w:b/>
          <w:bCs/>
        </w:rPr>
        <w:t>More information.</w:t>
      </w:r>
    </w:p>
    <w:p w14:paraId="572F6BFF" w14:textId="6C51FB47" w:rsidR="007D2794" w:rsidRPr="007D2794" w:rsidRDefault="009C65BE" w:rsidP="007D2794">
      <w:pPr>
        <w:spacing w:after="20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Attached, please find </w:t>
      </w:r>
      <w:r w:rsidR="00F2697B">
        <w:rPr>
          <w:rFonts w:ascii="Arial" w:hAnsi="Arial" w:cs="Arial"/>
        </w:rPr>
        <w:t>a</w:t>
      </w:r>
      <w:r w:rsidR="00F748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feature guide that provide</w:t>
      </w:r>
      <w:r w:rsidR="00F74806">
        <w:rPr>
          <w:rFonts w:ascii="Arial" w:hAnsi="Arial" w:cs="Arial"/>
        </w:rPr>
        <w:t xml:space="preserve">s detailed information on all the updates. </w:t>
      </w:r>
      <w:r w:rsidR="00250082">
        <w:rPr>
          <w:rFonts w:ascii="Arial" w:hAnsi="Arial" w:cs="Arial"/>
          <w:i/>
          <w:highlight w:val="yellow"/>
        </w:rPr>
        <w:t>(</w:t>
      </w:r>
      <w:r w:rsidR="00012E99">
        <w:rPr>
          <w:rFonts w:ascii="Arial" w:hAnsi="Arial" w:cs="Arial"/>
          <w:i/>
          <w:highlight w:val="yellow"/>
        </w:rPr>
        <w:t>N</w:t>
      </w:r>
      <w:r w:rsidR="00250082">
        <w:rPr>
          <w:rFonts w:ascii="Arial" w:hAnsi="Arial" w:cs="Arial"/>
          <w:i/>
          <w:highlight w:val="yellow"/>
        </w:rPr>
        <w:t>ote: you will find this</w:t>
      </w:r>
      <w:r w:rsidR="00F74806" w:rsidRPr="00F74806">
        <w:rPr>
          <w:rFonts w:ascii="Arial" w:hAnsi="Arial" w:cs="Arial"/>
          <w:i/>
          <w:highlight w:val="yellow"/>
        </w:rPr>
        <w:t xml:space="preserve"> resource in the Communication &amp; Adoption toolkit on help.blackboard.com – you can customize </w:t>
      </w:r>
      <w:r w:rsidR="00F2697B">
        <w:rPr>
          <w:rFonts w:ascii="Arial" w:hAnsi="Arial" w:cs="Arial"/>
          <w:i/>
          <w:highlight w:val="yellow"/>
        </w:rPr>
        <w:t>it</w:t>
      </w:r>
      <w:r w:rsidR="00F74806" w:rsidRPr="00F74806">
        <w:rPr>
          <w:rFonts w:ascii="Arial" w:hAnsi="Arial" w:cs="Arial"/>
          <w:i/>
          <w:highlight w:val="yellow"/>
        </w:rPr>
        <w:t xml:space="preserve"> for your institution)</w:t>
      </w:r>
      <w:r w:rsidR="00F74806">
        <w:rPr>
          <w:rFonts w:ascii="Arial" w:hAnsi="Arial" w:cs="Arial"/>
        </w:rPr>
        <w:t xml:space="preserve"> Additionally</w:t>
      </w:r>
      <w:r w:rsidR="007D2794" w:rsidRPr="007D2794">
        <w:rPr>
          <w:rFonts w:ascii="Arial" w:hAnsi="Arial" w:cs="Arial"/>
        </w:rPr>
        <w:t xml:space="preserve">, </w:t>
      </w:r>
      <w:r w:rsidR="00012E99">
        <w:rPr>
          <w:rFonts w:ascii="Arial" w:hAnsi="Arial" w:cs="Arial"/>
        </w:rPr>
        <w:t xml:space="preserve">you may want to check out </w:t>
      </w:r>
      <w:r w:rsidR="00250082">
        <w:rPr>
          <w:rFonts w:ascii="Arial" w:hAnsi="Arial" w:cs="Arial"/>
        </w:rPr>
        <w:t>Blackboard</w:t>
      </w:r>
      <w:r w:rsidR="00012E99">
        <w:rPr>
          <w:rFonts w:ascii="Arial" w:hAnsi="Arial" w:cs="Arial"/>
        </w:rPr>
        <w:t xml:space="preserve">’s </w:t>
      </w:r>
      <w:hyperlink r:id="rId7" w:history="1">
        <w:r w:rsidR="00250082" w:rsidRPr="000C465E">
          <w:rPr>
            <w:rStyle w:val="Hyperlink"/>
            <w:rFonts w:ascii="Arial" w:hAnsi="Arial" w:cs="Arial"/>
          </w:rPr>
          <w:t>website</w:t>
        </w:r>
      </w:hyperlink>
      <w:r w:rsidR="00250082">
        <w:rPr>
          <w:rFonts w:ascii="Arial" w:hAnsi="Arial" w:cs="Arial"/>
        </w:rPr>
        <w:t xml:space="preserve"> designed specifically for students</w:t>
      </w:r>
      <w:r w:rsidR="00F2697B">
        <w:rPr>
          <w:rFonts w:ascii="Arial" w:hAnsi="Arial" w:cs="Arial"/>
        </w:rPr>
        <w:t>.</w:t>
      </w:r>
      <w:r w:rsidR="007D2794" w:rsidRPr="007D2794">
        <w:rPr>
          <w:rFonts w:ascii="Arial" w:hAnsi="Arial" w:cs="Arial"/>
        </w:rPr>
        <w:t xml:space="preserve"> </w:t>
      </w:r>
    </w:p>
    <w:p w14:paraId="431969D3" w14:textId="5635C225" w:rsidR="00F74806" w:rsidRPr="007D2794" w:rsidRDefault="007D2794" w:rsidP="00780C38">
      <w:pPr>
        <w:spacing w:before="240" w:after="200" w:line="240" w:lineRule="auto"/>
        <w:rPr>
          <w:rFonts w:ascii="Arial" w:hAnsi="Arial" w:cs="Arial"/>
        </w:rPr>
      </w:pPr>
      <w:r w:rsidRPr="007D2794">
        <w:rPr>
          <w:rFonts w:ascii="Arial" w:hAnsi="Arial" w:cs="Arial"/>
        </w:rPr>
        <w:t>If you have</w:t>
      </w:r>
      <w:r w:rsidR="00F74806">
        <w:rPr>
          <w:rFonts w:ascii="Arial" w:hAnsi="Arial" w:cs="Arial"/>
        </w:rPr>
        <w:t xml:space="preserve"> any</w:t>
      </w:r>
      <w:r w:rsidRPr="007D2794">
        <w:rPr>
          <w:rFonts w:ascii="Arial" w:hAnsi="Arial" w:cs="Arial"/>
        </w:rPr>
        <w:t xml:space="preserve"> questions about </w:t>
      </w:r>
      <w:r w:rsidR="0059378F">
        <w:rPr>
          <w:rFonts w:ascii="Arial" w:hAnsi="Arial" w:cs="Arial"/>
        </w:rPr>
        <w:t>the latest updates</w:t>
      </w:r>
      <w:r w:rsidRPr="007D2794">
        <w:rPr>
          <w:rFonts w:ascii="Arial" w:hAnsi="Arial" w:cs="Arial"/>
        </w:rPr>
        <w:t xml:space="preserve">, please </w:t>
      </w:r>
      <w:r w:rsidR="00F74806">
        <w:rPr>
          <w:rFonts w:ascii="Arial" w:hAnsi="Arial" w:cs="Arial"/>
        </w:rPr>
        <w:t>feel free to reach out to me.</w:t>
      </w:r>
    </w:p>
    <w:p w14:paraId="1AD90C70" w14:textId="77777777" w:rsidR="007D2794" w:rsidRPr="007D2794" w:rsidRDefault="007D2794" w:rsidP="007D2794">
      <w:pPr>
        <w:spacing w:after="200" w:line="240" w:lineRule="auto"/>
        <w:rPr>
          <w:rFonts w:ascii="Arial" w:hAnsi="Arial" w:cs="Arial"/>
        </w:rPr>
      </w:pPr>
      <w:r w:rsidRPr="007D2794">
        <w:rPr>
          <w:rFonts w:ascii="Arial" w:hAnsi="Arial" w:cs="Arial"/>
        </w:rPr>
        <w:t>Regards,</w:t>
      </w:r>
    </w:p>
    <w:p w14:paraId="6121BD57" w14:textId="05DD2FA1" w:rsidR="00432E78" w:rsidRDefault="007D2794" w:rsidP="005B02D4">
      <w:pPr>
        <w:spacing w:after="200" w:line="240" w:lineRule="auto"/>
      </w:pPr>
      <w:r w:rsidRPr="007D2794">
        <w:rPr>
          <w:rFonts w:ascii="Arial" w:hAnsi="Arial" w:cs="Arial"/>
          <w:highlight w:val="yellow"/>
        </w:rPr>
        <w:t>[Signature]</w:t>
      </w:r>
    </w:p>
    <w:sectPr w:rsidR="00432E78" w:rsidSect="00271461">
      <w:footerReference w:type="default" r:id="rId8"/>
      <w:pgSz w:w="12240" w:h="15840"/>
      <w:pgMar w:top="900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F55E2" w14:textId="77777777" w:rsidR="0099253C" w:rsidRDefault="0099253C">
      <w:pPr>
        <w:spacing w:after="0" w:line="240" w:lineRule="auto"/>
      </w:pPr>
      <w:r>
        <w:separator/>
      </w:r>
    </w:p>
  </w:endnote>
  <w:endnote w:type="continuationSeparator" w:id="0">
    <w:p w14:paraId="063904F9" w14:textId="77777777" w:rsidR="0099253C" w:rsidRDefault="00992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9F321" w14:textId="77777777" w:rsidR="00A52F5A" w:rsidRDefault="007D2794" w:rsidP="005513D8">
    <w:pPr>
      <w:pStyle w:val="Footer"/>
      <w:jc w:val="center"/>
    </w:pPr>
    <w:r>
      <w:rPr>
        <w:noProof/>
      </w:rPr>
      <w:t xml:space="preserve"> </w:t>
    </w:r>
  </w:p>
  <w:p w14:paraId="6D60F288" w14:textId="77777777" w:rsidR="00A52F5A" w:rsidRDefault="009925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8745C" w14:textId="77777777" w:rsidR="0099253C" w:rsidRDefault="0099253C">
      <w:pPr>
        <w:spacing w:after="0" w:line="240" w:lineRule="auto"/>
      </w:pPr>
      <w:r>
        <w:separator/>
      </w:r>
    </w:p>
  </w:footnote>
  <w:footnote w:type="continuationSeparator" w:id="0">
    <w:p w14:paraId="10D0684F" w14:textId="77777777" w:rsidR="0099253C" w:rsidRDefault="00992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81CA2"/>
    <w:multiLevelType w:val="hybridMultilevel"/>
    <w:tmpl w:val="063ED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1609D"/>
    <w:multiLevelType w:val="hybridMultilevel"/>
    <w:tmpl w:val="B2B451F8"/>
    <w:lvl w:ilvl="0" w:tplc="F3B07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63DFB"/>
    <w:multiLevelType w:val="hybridMultilevel"/>
    <w:tmpl w:val="0B006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92219"/>
    <w:multiLevelType w:val="hybridMultilevel"/>
    <w:tmpl w:val="80362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E7763"/>
    <w:multiLevelType w:val="multilevel"/>
    <w:tmpl w:val="E8580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5A74C2"/>
    <w:multiLevelType w:val="hybridMultilevel"/>
    <w:tmpl w:val="309A0250"/>
    <w:lvl w:ilvl="0" w:tplc="4A1217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794"/>
    <w:rsid w:val="000063A1"/>
    <w:rsid w:val="00012E99"/>
    <w:rsid w:val="0003041A"/>
    <w:rsid w:val="000A727D"/>
    <w:rsid w:val="000C465E"/>
    <w:rsid w:val="000F2856"/>
    <w:rsid w:val="00107F19"/>
    <w:rsid w:val="001676FD"/>
    <w:rsid w:val="0018070F"/>
    <w:rsid w:val="001A542F"/>
    <w:rsid w:val="001D1694"/>
    <w:rsid w:val="001D29D6"/>
    <w:rsid w:val="001F19BE"/>
    <w:rsid w:val="002135EE"/>
    <w:rsid w:val="00214C2C"/>
    <w:rsid w:val="00250082"/>
    <w:rsid w:val="00271461"/>
    <w:rsid w:val="002A1466"/>
    <w:rsid w:val="00307F43"/>
    <w:rsid w:val="00317FC8"/>
    <w:rsid w:val="003517E3"/>
    <w:rsid w:val="003A5D00"/>
    <w:rsid w:val="003B1F97"/>
    <w:rsid w:val="00464288"/>
    <w:rsid w:val="0047498E"/>
    <w:rsid w:val="00483BB9"/>
    <w:rsid w:val="0048666D"/>
    <w:rsid w:val="00492F5D"/>
    <w:rsid w:val="004F14D8"/>
    <w:rsid w:val="004F4D08"/>
    <w:rsid w:val="005575E2"/>
    <w:rsid w:val="005828F2"/>
    <w:rsid w:val="00590987"/>
    <w:rsid w:val="00591247"/>
    <w:rsid w:val="0059378F"/>
    <w:rsid w:val="005B02D4"/>
    <w:rsid w:val="005D2441"/>
    <w:rsid w:val="005F116D"/>
    <w:rsid w:val="005F7E68"/>
    <w:rsid w:val="006322EA"/>
    <w:rsid w:val="00633213"/>
    <w:rsid w:val="00651D6A"/>
    <w:rsid w:val="00660EFD"/>
    <w:rsid w:val="00665837"/>
    <w:rsid w:val="00667953"/>
    <w:rsid w:val="00720117"/>
    <w:rsid w:val="00723790"/>
    <w:rsid w:val="007552BA"/>
    <w:rsid w:val="0077659F"/>
    <w:rsid w:val="00780C38"/>
    <w:rsid w:val="00793D77"/>
    <w:rsid w:val="007B6BCF"/>
    <w:rsid w:val="007D2794"/>
    <w:rsid w:val="007E2156"/>
    <w:rsid w:val="0086109D"/>
    <w:rsid w:val="00862155"/>
    <w:rsid w:val="0088695C"/>
    <w:rsid w:val="00891029"/>
    <w:rsid w:val="00892510"/>
    <w:rsid w:val="00896568"/>
    <w:rsid w:val="008B21CC"/>
    <w:rsid w:val="008D73EF"/>
    <w:rsid w:val="008E4BD4"/>
    <w:rsid w:val="008F40D9"/>
    <w:rsid w:val="009102C0"/>
    <w:rsid w:val="00921FCA"/>
    <w:rsid w:val="009338DF"/>
    <w:rsid w:val="00955574"/>
    <w:rsid w:val="00965FC8"/>
    <w:rsid w:val="0099253C"/>
    <w:rsid w:val="009A558B"/>
    <w:rsid w:val="009C65BE"/>
    <w:rsid w:val="009D05DC"/>
    <w:rsid w:val="009D2C84"/>
    <w:rsid w:val="009F1192"/>
    <w:rsid w:val="009F44AF"/>
    <w:rsid w:val="00A25F33"/>
    <w:rsid w:val="00A65AAA"/>
    <w:rsid w:val="00AE12D8"/>
    <w:rsid w:val="00B33F1C"/>
    <w:rsid w:val="00B4664D"/>
    <w:rsid w:val="00B82E9F"/>
    <w:rsid w:val="00B848FF"/>
    <w:rsid w:val="00BB313A"/>
    <w:rsid w:val="00BD5E7B"/>
    <w:rsid w:val="00C12034"/>
    <w:rsid w:val="00CA59C7"/>
    <w:rsid w:val="00CE1679"/>
    <w:rsid w:val="00D07B33"/>
    <w:rsid w:val="00D14C57"/>
    <w:rsid w:val="00DC6158"/>
    <w:rsid w:val="00DC73CE"/>
    <w:rsid w:val="00DD156D"/>
    <w:rsid w:val="00DF561E"/>
    <w:rsid w:val="00E1160C"/>
    <w:rsid w:val="00E11A19"/>
    <w:rsid w:val="00E17069"/>
    <w:rsid w:val="00E60717"/>
    <w:rsid w:val="00E94A0B"/>
    <w:rsid w:val="00EA1330"/>
    <w:rsid w:val="00EB018C"/>
    <w:rsid w:val="00ED428E"/>
    <w:rsid w:val="00F079ED"/>
    <w:rsid w:val="00F2697B"/>
    <w:rsid w:val="00F327E0"/>
    <w:rsid w:val="00F57AB8"/>
    <w:rsid w:val="00F735B6"/>
    <w:rsid w:val="00F74806"/>
    <w:rsid w:val="00F971C1"/>
    <w:rsid w:val="00FC5D2F"/>
    <w:rsid w:val="00FD15CB"/>
    <w:rsid w:val="00FE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3CBA1"/>
  <w15:chartTrackingRefBased/>
  <w15:docId w15:val="{448961C7-A855-4B49-9979-CB42E777A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76FD"/>
  </w:style>
  <w:style w:type="paragraph" w:styleId="Heading1">
    <w:name w:val="heading 1"/>
    <w:basedOn w:val="Normal"/>
    <w:next w:val="Normal"/>
    <w:link w:val="Heading1Char"/>
    <w:uiPriority w:val="9"/>
    <w:qFormat/>
    <w:rsid w:val="00ED42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D2794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D279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EF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FD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60EF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60EF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0EF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0EF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0EF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60EF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90987"/>
    <w:rPr>
      <w:color w:val="0563C1" w:themeColor="hyperlink"/>
      <w:u w:val="single"/>
    </w:rPr>
  </w:style>
  <w:style w:type="character" w:customStyle="1" w:styleId="emphasize">
    <w:name w:val="emphasize"/>
    <w:basedOn w:val="DefaultParagraphFont"/>
    <w:rsid w:val="00F74806"/>
  </w:style>
  <w:style w:type="character" w:customStyle="1" w:styleId="apple-converted-space">
    <w:name w:val="apple-converted-space"/>
    <w:basedOn w:val="DefaultParagraphFont"/>
    <w:rsid w:val="00F74806"/>
  </w:style>
  <w:style w:type="character" w:styleId="FollowedHyperlink">
    <w:name w:val="FollowedHyperlink"/>
    <w:basedOn w:val="DefaultParagraphFont"/>
    <w:uiPriority w:val="99"/>
    <w:semiHidden/>
    <w:unhideWhenUsed/>
    <w:rsid w:val="00F7480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7480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D42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0C465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help.blackboard.com/Learn/Stud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Nye</dc:creator>
  <cp:keywords/>
  <dc:description/>
  <cp:lastModifiedBy>Susan Nye</cp:lastModifiedBy>
  <cp:revision>9</cp:revision>
  <dcterms:created xsi:type="dcterms:W3CDTF">2018-06-01T14:19:00Z</dcterms:created>
  <dcterms:modified xsi:type="dcterms:W3CDTF">2018-06-11T18:44:00Z</dcterms:modified>
</cp:coreProperties>
</file>